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49" w:rsidRDefault="00DD6349" w:rsidP="00DD634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附表10</w:t>
      </w:r>
    </w:p>
    <w:p w:rsidR="00DD6349" w:rsidRDefault="00DD6349" w:rsidP="00DD6349">
      <w:pPr>
        <w:spacing w:line="600" w:lineRule="exact"/>
        <w:jc w:val="center"/>
        <w:outlineLvl w:val="0"/>
        <w:rPr>
          <w:rFonts w:ascii="方正小标宋简体" w:hAnsi="华文中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宁夏好新闻奖媒体融合奖项参评作品推荐表</w:t>
      </w:r>
    </w:p>
    <w:p w:rsidR="00DD6349" w:rsidRDefault="00DD6349" w:rsidP="00DD6349">
      <w:pPr>
        <w:spacing w:line="600" w:lineRule="exact"/>
        <w:jc w:val="center"/>
        <w:outlineLvl w:val="0"/>
        <w:rPr>
          <w:rFonts w:ascii="楷体_GB2312" w:eastAsia="楷体_GB2312" w:hAnsi="华文中宋"/>
          <w:b/>
          <w:bCs/>
          <w:spacing w:val="-4"/>
          <w:sz w:val="28"/>
          <w:szCs w:val="28"/>
        </w:rPr>
      </w:pPr>
      <w:r>
        <w:rPr>
          <w:rFonts w:ascii="楷体_GB2312" w:eastAsia="楷体_GB2312" w:hAnsi="华文中宋" w:hint="eastAsia"/>
          <w:b/>
          <w:bCs/>
          <w:spacing w:val="-4"/>
          <w:sz w:val="28"/>
          <w:szCs w:val="28"/>
        </w:rPr>
        <w:t>（短视频新闻、移动视频专题、移动直播、新媒体创意互动、融合创新）</w:t>
      </w:r>
    </w:p>
    <w:p w:rsidR="00DD6349" w:rsidRDefault="00DD6349" w:rsidP="00DD6349">
      <w:pPr>
        <w:spacing w:line="600" w:lineRule="exact"/>
        <w:jc w:val="center"/>
        <w:outlineLvl w:val="0"/>
        <w:rPr>
          <w:rFonts w:ascii="华文中宋" w:hAnsi="华文中宋" w:hint="eastAsia"/>
          <w:sz w:val="18"/>
          <w:szCs w:val="18"/>
        </w:rPr>
      </w:pPr>
      <w:r>
        <w:rPr>
          <w:rFonts w:ascii="华文中宋" w:hAnsi="华文中宋"/>
          <w:sz w:val="18"/>
          <w:szCs w:val="18"/>
        </w:rPr>
        <w:t xml:space="preserve"> 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1021"/>
        <w:gridCol w:w="992"/>
        <w:gridCol w:w="228"/>
        <w:gridCol w:w="1418"/>
        <w:gridCol w:w="1046"/>
        <w:gridCol w:w="851"/>
        <w:gridCol w:w="1107"/>
      </w:tblGrid>
      <w:tr w:rsidR="00DD6349" w:rsidTr="00DD6349">
        <w:trPr>
          <w:cantSplit/>
          <w:trHeight w:val="79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3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参评国际传播奖项请注明</w:t>
            </w:r>
          </w:p>
        </w:tc>
      </w:tr>
      <w:tr w:rsidR="00DD6349" w:rsidTr="00DD6349">
        <w:trPr>
          <w:cantSplit/>
          <w:trHeight w:val="41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3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6349" w:rsidTr="00DD6349">
        <w:trPr>
          <w:cantSplit/>
          <w:trHeight w:val="41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2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3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6349" w:rsidTr="00DD6349">
        <w:trPr>
          <w:cantSplit/>
          <w:trHeight w:val="43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2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×年×月×日×时×分</w:t>
            </w:r>
          </w:p>
        </w:tc>
      </w:tr>
      <w:tr w:rsidR="00DD6349" w:rsidTr="00DD6349">
        <w:trPr>
          <w:cantSplit/>
          <w:trHeight w:val="41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38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2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音视频类参评作品填报</w:t>
            </w:r>
          </w:p>
        </w:tc>
      </w:tr>
      <w:tr w:rsidR="00DD6349" w:rsidTr="00DD6349">
        <w:trPr>
          <w:cantSplit/>
          <w:trHeight w:val="10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采编过程</w:t>
            </w:r>
          </w:p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6349" w:rsidTr="00DD6349">
        <w:trPr>
          <w:cantSplit/>
          <w:trHeight w:val="127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请在此栏内填报作品播出后的社会影响，转载、引用、互动、点击率等情况以及应用新技术情况（500字以内，请另附页）。</w:t>
            </w:r>
          </w:p>
        </w:tc>
      </w:tr>
      <w:tr w:rsidR="00DD6349" w:rsidTr="00DD6349">
        <w:trPr>
          <w:cantSplit/>
          <w:trHeight w:val="187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DD6349" w:rsidRDefault="00DD6349">
            <w:pPr>
              <w:spacing w:line="38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 w:hint="eastAsia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签名：                   （盖单位公章）</w:t>
            </w:r>
          </w:p>
          <w:p w:rsidR="00DD6349" w:rsidRDefault="00DD634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2020年  月  日</w:t>
            </w:r>
          </w:p>
        </w:tc>
      </w:tr>
      <w:tr w:rsidR="00DD6349" w:rsidTr="00DD6349">
        <w:trPr>
          <w:cantSplit/>
          <w:trHeight w:val="43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D6349" w:rsidTr="00DD6349">
        <w:trPr>
          <w:cantSplit/>
          <w:trHeight w:val="424"/>
          <w:jc w:val="center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left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DD6349" w:rsidRDefault="00DD6349" w:rsidP="00DD6349">
      <w:pPr>
        <w:widowControl/>
        <w:jc w:val="left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仅限自荐（他荐）参评作品填写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78"/>
        <w:gridCol w:w="1515"/>
        <w:gridCol w:w="1375"/>
        <w:gridCol w:w="1134"/>
        <w:gridCol w:w="1504"/>
      </w:tblGrid>
      <w:tr w:rsidR="00DD6349" w:rsidTr="00DD6349">
        <w:trPr>
          <w:trHeight w:val="4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所获奖项名称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ind w:firstLineChars="200" w:firstLine="420"/>
              <w:rPr>
                <w:rFonts w:ascii="仿宋_GB2312" w:eastAsia="仿宋_GB2312" w:hAnsi="华文中宋"/>
              </w:rPr>
            </w:pPr>
          </w:p>
        </w:tc>
      </w:tr>
      <w:tr w:rsidR="00DD6349" w:rsidTr="00DD634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推荐人姓名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单位及职称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新闻专业</w:t>
            </w:r>
          </w:p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副高以上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手机号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</w:tr>
      <w:tr w:rsidR="00DD6349" w:rsidTr="00DD634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推荐人姓名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单位及职称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新闻专业</w:t>
            </w:r>
          </w:p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副高以上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349" w:rsidRDefault="00DD6349">
            <w:pPr>
              <w:widowControl/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手机号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349" w:rsidRDefault="00DD6349">
            <w:pPr>
              <w:widowControl/>
              <w:jc w:val="left"/>
              <w:rPr>
                <w:rFonts w:ascii="仿宋_GB2312" w:eastAsia="仿宋_GB2312" w:hAnsi="仿宋"/>
              </w:rPr>
            </w:pPr>
          </w:p>
        </w:tc>
      </w:tr>
    </w:tbl>
    <w:p w:rsidR="004358AB" w:rsidRPr="00DD6349" w:rsidRDefault="004358AB" w:rsidP="00DD6349"/>
    <w:sectPr w:rsidR="004358AB" w:rsidRPr="00DD6349" w:rsidSect="00DD6349">
      <w:pgSz w:w="11906" w:h="16838"/>
      <w:pgMar w:top="1418" w:right="1588" w:bottom="1361" w:left="1701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1795"/>
    <w:rsid w:val="000004D6"/>
    <w:rsid w:val="000021A8"/>
    <w:rsid w:val="00024383"/>
    <w:rsid w:val="000546DD"/>
    <w:rsid w:val="00056AE1"/>
    <w:rsid w:val="0009433F"/>
    <w:rsid w:val="0013625C"/>
    <w:rsid w:val="001763CE"/>
    <w:rsid w:val="00177A2F"/>
    <w:rsid w:val="001A4D16"/>
    <w:rsid w:val="001B7967"/>
    <w:rsid w:val="002143D5"/>
    <w:rsid w:val="0024230C"/>
    <w:rsid w:val="00254E08"/>
    <w:rsid w:val="002A0237"/>
    <w:rsid w:val="002B6F3F"/>
    <w:rsid w:val="002B7800"/>
    <w:rsid w:val="00306898"/>
    <w:rsid w:val="00306EDB"/>
    <w:rsid w:val="00323B43"/>
    <w:rsid w:val="00325F43"/>
    <w:rsid w:val="00333B51"/>
    <w:rsid w:val="00385160"/>
    <w:rsid w:val="0038521D"/>
    <w:rsid w:val="00394B57"/>
    <w:rsid w:val="003A1325"/>
    <w:rsid w:val="003C7081"/>
    <w:rsid w:val="003D1973"/>
    <w:rsid w:val="003D37D8"/>
    <w:rsid w:val="004062F1"/>
    <w:rsid w:val="004254C9"/>
    <w:rsid w:val="00434B7C"/>
    <w:rsid w:val="004358AB"/>
    <w:rsid w:val="0046402A"/>
    <w:rsid w:val="00467AE0"/>
    <w:rsid w:val="00474586"/>
    <w:rsid w:val="00477E39"/>
    <w:rsid w:val="004957CF"/>
    <w:rsid w:val="004A6459"/>
    <w:rsid w:val="004D2FF0"/>
    <w:rsid w:val="004E3C0F"/>
    <w:rsid w:val="004F5C23"/>
    <w:rsid w:val="00566E25"/>
    <w:rsid w:val="005B0B11"/>
    <w:rsid w:val="005B0EFA"/>
    <w:rsid w:val="005D323A"/>
    <w:rsid w:val="005D4468"/>
    <w:rsid w:val="00640E22"/>
    <w:rsid w:val="006A2443"/>
    <w:rsid w:val="006A736B"/>
    <w:rsid w:val="006B332B"/>
    <w:rsid w:val="006B7942"/>
    <w:rsid w:val="006C4A9A"/>
    <w:rsid w:val="006D3092"/>
    <w:rsid w:val="00704750"/>
    <w:rsid w:val="00713B9B"/>
    <w:rsid w:val="007440FE"/>
    <w:rsid w:val="00782A49"/>
    <w:rsid w:val="007A304B"/>
    <w:rsid w:val="007B4294"/>
    <w:rsid w:val="008165CE"/>
    <w:rsid w:val="00895116"/>
    <w:rsid w:val="008A5B6A"/>
    <w:rsid w:val="008B7726"/>
    <w:rsid w:val="008C6982"/>
    <w:rsid w:val="0098454F"/>
    <w:rsid w:val="009B75E3"/>
    <w:rsid w:val="009D728D"/>
    <w:rsid w:val="009F6FF4"/>
    <w:rsid w:val="00A011E2"/>
    <w:rsid w:val="00A129D7"/>
    <w:rsid w:val="00A31D27"/>
    <w:rsid w:val="00A45D2B"/>
    <w:rsid w:val="00A5647C"/>
    <w:rsid w:val="00A63D85"/>
    <w:rsid w:val="00A74712"/>
    <w:rsid w:val="00A862CD"/>
    <w:rsid w:val="00AC452F"/>
    <w:rsid w:val="00AE5625"/>
    <w:rsid w:val="00B3226D"/>
    <w:rsid w:val="00B40F77"/>
    <w:rsid w:val="00B4379B"/>
    <w:rsid w:val="00B45575"/>
    <w:rsid w:val="00B46C05"/>
    <w:rsid w:val="00B536D4"/>
    <w:rsid w:val="00B572C2"/>
    <w:rsid w:val="00B7296D"/>
    <w:rsid w:val="00B87E21"/>
    <w:rsid w:val="00BA29FD"/>
    <w:rsid w:val="00C21285"/>
    <w:rsid w:val="00C268E6"/>
    <w:rsid w:val="00C445AB"/>
    <w:rsid w:val="00C615D3"/>
    <w:rsid w:val="00C76F89"/>
    <w:rsid w:val="00C974CD"/>
    <w:rsid w:val="00D0474D"/>
    <w:rsid w:val="00D11795"/>
    <w:rsid w:val="00D14AB9"/>
    <w:rsid w:val="00D72757"/>
    <w:rsid w:val="00D72B89"/>
    <w:rsid w:val="00D74B76"/>
    <w:rsid w:val="00D91C67"/>
    <w:rsid w:val="00DA1591"/>
    <w:rsid w:val="00DA7AFC"/>
    <w:rsid w:val="00DB182E"/>
    <w:rsid w:val="00DC37E2"/>
    <w:rsid w:val="00DD6349"/>
    <w:rsid w:val="00E26D09"/>
    <w:rsid w:val="00E31400"/>
    <w:rsid w:val="00E36F8A"/>
    <w:rsid w:val="00E50CEC"/>
    <w:rsid w:val="00E7652C"/>
    <w:rsid w:val="00EA1311"/>
    <w:rsid w:val="00EC48FC"/>
    <w:rsid w:val="00EF5916"/>
    <w:rsid w:val="00F23F3D"/>
    <w:rsid w:val="00F275FB"/>
    <w:rsid w:val="00F30E93"/>
    <w:rsid w:val="00F457DF"/>
    <w:rsid w:val="00F461C5"/>
    <w:rsid w:val="00F5775F"/>
    <w:rsid w:val="00F747C9"/>
    <w:rsid w:val="00F87AE2"/>
    <w:rsid w:val="00F91F4B"/>
    <w:rsid w:val="00FA7E46"/>
    <w:rsid w:val="00FB61ED"/>
    <w:rsid w:val="00FC2AF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宋体" w:hAnsi="Tahoma" w:cstheme="minorBidi"/>
        <w:sz w:val="28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95"/>
    <w:pPr>
      <w:widowControl w:val="0"/>
      <w:spacing w:after="0" w:line="240" w:lineRule="auto"/>
      <w:jc w:val="both"/>
    </w:pPr>
    <w:rPr>
      <w:rFonts w:ascii="Calibri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11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纯文本1"/>
    <w:basedOn w:val="a"/>
    <w:rsid w:val="00A45D2B"/>
    <w:pPr>
      <w:adjustRightInd w:val="0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石卿</dc:creator>
  <cp:lastModifiedBy>石卿</cp:lastModifiedBy>
  <cp:revision>2</cp:revision>
  <dcterms:created xsi:type="dcterms:W3CDTF">2020-05-22T07:42:00Z</dcterms:created>
  <dcterms:modified xsi:type="dcterms:W3CDTF">2020-05-22T07:42:00Z</dcterms:modified>
</cp:coreProperties>
</file>