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afterAutospacing="1" w:line="400" w:lineRule="exact"/>
        <w:jc w:val="center"/>
        <w:rPr>
          <w:rFonts w:ascii="Times New Roman" w:hAnsi="Times New Roman" w:eastAsia="方正小标宋_GBK"/>
          <w:bCs/>
          <w:sz w:val="36"/>
          <w:szCs w:val="36"/>
        </w:rPr>
      </w:pPr>
      <w:r>
        <w:rPr>
          <w:rFonts w:hint="eastAsia" w:ascii="Times New Roman" w:hAnsi="Times New Roman" w:eastAsia="方正小标宋_GBK"/>
          <w:bCs/>
          <w:sz w:val="36"/>
          <w:szCs w:val="36"/>
        </w:rPr>
        <w:t>中国新闻奖报纸版面参评作品推荐表</w:t>
      </w:r>
    </w:p>
    <w:tbl>
      <w:tblPr>
        <w:tblStyle w:val="5"/>
        <w:tblW w:w="9085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89"/>
        <w:gridCol w:w="367"/>
        <w:gridCol w:w="3000"/>
        <w:gridCol w:w="570"/>
        <w:gridCol w:w="716"/>
        <w:gridCol w:w="643"/>
        <w:gridCol w:w="1071"/>
        <w:gridCol w:w="16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报纸名称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《银川日报》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参评项目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both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新闻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编排（报纸版面）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5" w:hRule="atLeast"/>
          <w:jc w:val="center"/>
        </w:trPr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版面名称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及版次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《银川日报》</w:t>
            </w:r>
            <w:r>
              <w:rPr>
                <w:sz w:val="24"/>
                <w:szCs w:val="24"/>
              </w:rPr>
              <w:t>2-3</w:t>
            </w:r>
            <w:r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刊发日期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2021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>9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>24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作者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蔡廷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编辑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赵龙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季红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张慧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53" w:hRule="exac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采作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编品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过简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程介</w:t>
            </w:r>
          </w:p>
        </w:tc>
        <w:tc>
          <w:tcPr>
            <w:tcW w:w="79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48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这两个版是面对面的假连版，巧妙运用图片组合成寓意圆满的圆形造型，同时对称地将“塞上江南丰景美”“稻花香里话振兴”这两个相关的新闻内容串连统一起来，色彩与风格保持一致，版面可读性强。</w:t>
            </w:r>
          </w:p>
          <w:p>
            <w:pPr>
              <w:spacing w:line="300" w:lineRule="exact"/>
              <w:ind w:firstLine="480" w:firstLineChars="2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版面颜色运用及形式突出丰收的喜庆氛围，版面整体美观，体现了编辑及美编的整体版面意识。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7" w:hRule="exac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果</w:t>
            </w:r>
          </w:p>
        </w:tc>
        <w:tc>
          <w:tcPr>
            <w:tcW w:w="79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以报纸版面为基础，此版面在银川市新闻传媒集团各新媒体平台以微信公众号推文、</w:t>
            </w:r>
            <w:r>
              <w:rPr>
                <w:rFonts w:ascii="宋体" w:hAnsi="宋体"/>
                <w:sz w:val="24"/>
                <w:szCs w:val="24"/>
              </w:rPr>
              <w:t>H5</w:t>
            </w:r>
            <w:r>
              <w:rPr>
                <w:rFonts w:hint="eastAsia" w:ascii="宋体" w:hAnsi="宋体"/>
                <w:sz w:val="24"/>
                <w:szCs w:val="24"/>
              </w:rPr>
              <w:t>等形式进行了二次传播，取得了较好的传播效果，读者反应良好。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84" w:hRule="exac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推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荐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理</w:t>
            </w: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由</w:t>
            </w:r>
          </w:p>
        </w:tc>
        <w:tc>
          <w:tcPr>
            <w:tcW w:w="79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ascii="华文中宋" w:hAnsi="华文中宋" w:eastAsia="华文中宋"/>
                <w:sz w:val="28"/>
                <w:szCs w:val="20"/>
              </w:rPr>
              <w:t xml:space="preserve">                         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>签名：</w:t>
            </w:r>
            <w:r>
              <w:rPr>
                <w:rFonts w:ascii="华文中宋" w:hAnsi="华文中宋" w:eastAsia="华文中宋"/>
                <w:sz w:val="28"/>
                <w:szCs w:val="20"/>
              </w:rPr>
              <w:t xml:space="preserve">      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ind w:firstLine="3920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ascii="华文中宋" w:hAnsi="华文中宋" w:eastAsia="华文中宋"/>
                <w:sz w:val="28"/>
                <w:szCs w:val="20"/>
              </w:rPr>
              <w:t xml:space="preserve">        2022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>年</w:t>
            </w:r>
            <w:r>
              <w:rPr>
                <w:rFonts w:ascii="华文中宋" w:hAnsi="华文中宋" w:eastAsia="华文中宋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>月</w:t>
            </w:r>
            <w:r>
              <w:rPr>
                <w:rFonts w:ascii="华文中宋" w:hAnsi="华文中宋" w:eastAsia="华文中宋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>日</w:t>
            </w:r>
            <w:r>
              <w:rPr>
                <w:rFonts w:ascii="华文中宋" w:hAnsi="华文中宋" w:eastAsia="华文中宋"/>
                <w:sz w:val="28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11" w:hRule="exac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语</w:t>
            </w:r>
            <w:r>
              <w:rPr>
                <w:rFonts w:ascii="华文中宋" w:hAnsi="华文中宋" w:eastAsia="华文中宋"/>
                <w:sz w:val="28"/>
                <w:szCs w:val="20"/>
              </w:rPr>
              <w:t xml:space="preserve">  </w:t>
            </w:r>
          </w:p>
        </w:tc>
        <w:tc>
          <w:tcPr>
            <w:tcW w:w="79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ind w:firstLine="42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208"/>
              <w:jc w:val="left"/>
              <w:rPr>
                <w:rFonts w:ascii="华文中宋" w:hAnsi="华文中宋" w:eastAsia="华文中宋"/>
                <w:spacing w:val="-3"/>
                <w:sz w:val="28"/>
                <w:szCs w:val="20"/>
              </w:rPr>
            </w:pPr>
          </w:p>
          <w:p>
            <w:pPr>
              <w:spacing w:line="360" w:lineRule="exact"/>
              <w:ind w:firstLine="2208"/>
              <w:jc w:val="left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pacing w:val="-3"/>
                <w:sz w:val="28"/>
                <w:szCs w:val="20"/>
              </w:rPr>
              <w:t>签名：</w:t>
            </w:r>
            <w:r>
              <w:rPr>
                <w:rFonts w:ascii="华文中宋" w:hAnsi="华文中宋" w:eastAsia="华文中宋"/>
                <w:spacing w:val="-3"/>
                <w:sz w:val="28"/>
                <w:szCs w:val="20"/>
              </w:rPr>
              <w:t xml:space="preserve">             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>（盖单位公章）</w:t>
            </w:r>
          </w:p>
          <w:p>
            <w:pPr>
              <w:widowControl/>
              <w:spacing w:line="360" w:lineRule="exact"/>
              <w:ind w:left="5461" w:hanging="56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_GB2312" w:hAnsi="仿宋_GB2312" w:eastAsia="仿宋_GB2312"/>
                <w:sz w:val="28"/>
                <w:szCs w:val="20"/>
              </w:rPr>
              <w:t xml:space="preserve">    </w:t>
            </w:r>
            <w:r>
              <w:rPr>
                <w:rFonts w:ascii="华文中宋" w:hAnsi="华文中宋" w:eastAsia="华文中宋"/>
                <w:sz w:val="28"/>
                <w:szCs w:val="20"/>
              </w:rPr>
              <w:t>2022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>年</w:t>
            </w:r>
            <w:r>
              <w:rPr>
                <w:rFonts w:ascii="华文中宋" w:hAnsi="华文中宋" w:eastAsia="华文中宋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>月</w:t>
            </w:r>
            <w:r>
              <w:rPr>
                <w:rFonts w:ascii="华文中宋" w:hAnsi="华文中宋" w:eastAsia="华文中宋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联系人</w:t>
            </w: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蔡廷</w:t>
            </w: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3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15909682834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电话</w:t>
            </w: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8"/>
                <w:szCs w:val="28"/>
              </w:rPr>
              <w:t>E-mail</w:t>
            </w:r>
          </w:p>
        </w:tc>
        <w:tc>
          <w:tcPr>
            <w:tcW w:w="3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地址</w:t>
            </w:r>
          </w:p>
        </w:tc>
        <w:tc>
          <w:tcPr>
            <w:tcW w:w="52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银川市解放东街</w:t>
            </w:r>
            <w:r>
              <w:rPr>
                <w:rFonts w:ascii="宋体" w:hAnsi="宋体" w:cs="宋体"/>
                <w:sz w:val="24"/>
                <w:szCs w:val="24"/>
              </w:rPr>
              <w:t>143</w:t>
            </w: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邮编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  <w:szCs w:val="24"/>
              </w:rPr>
              <w:t>750004</w:t>
            </w:r>
          </w:p>
        </w:tc>
      </w:tr>
    </w:tbl>
    <w:p/>
    <w:sectPr>
      <w:footerReference r:id="rId3" w:type="default"/>
      <w:endnotePr>
        <w:numFmt w:val="decimal"/>
      </w:endnote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fldChar w:fldCharType="begin"/>
    </w:r>
    <w:r>
      <w:instrText xml:space="preserve"> PAGE \* Arabic </w:instrText>
    </w:r>
    <w:r>
      <w:fldChar w:fldCharType="separate"/>
    </w:r>
    <w:r>
      <w:t>1</w:t>
    </w:r>
    <w: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FhNDAyNWNmYzMyYzgwNTZmOTlmZDZjMmFhNDNmODgifQ=="/>
  </w:docVars>
  <w:rsids>
    <w:rsidRoot w:val="00ED6F64"/>
    <w:rsid w:val="00001321"/>
    <w:rsid w:val="00060F64"/>
    <w:rsid w:val="00074199"/>
    <w:rsid w:val="002B7469"/>
    <w:rsid w:val="003004D2"/>
    <w:rsid w:val="00352BF7"/>
    <w:rsid w:val="00457BA4"/>
    <w:rsid w:val="00460C08"/>
    <w:rsid w:val="00536B2A"/>
    <w:rsid w:val="006D47DF"/>
    <w:rsid w:val="00884326"/>
    <w:rsid w:val="00947C68"/>
    <w:rsid w:val="00A062E5"/>
    <w:rsid w:val="00A0770B"/>
    <w:rsid w:val="00A442B8"/>
    <w:rsid w:val="00B4478E"/>
    <w:rsid w:val="00BD277C"/>
    <w:rsid w:val="00DD247C"/>
    <w:rsid w:val="00ED6F64"/>
    <w:rsid w:val="00F533DE"/>
    <w:rsid w:val="00FB7264"/>
    <w:rsid w:val="03FC5E40"/>
    <w:rsid w:val="6EF9884D"/>
    <w:rsid w:val="7FD44C7C"/>
    <w:rsid w:val="CF70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1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customStyle="1" w:styleId="7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9">
    <w:name w:val="Footer1"/>
    <w:qFormat/>
    <w:uiPriority w:val="99"/>
    <w:pPr>
      <w:widowControl w:val="0"/>
      <w:tabs>
        <w:tab w:val="center" w:pos="4153"/>
        <w:tab w:val="right" w:pos="8306"/>
      </w:tabs>
    </w:pPr>
    <w:rPr>
      <w:rFonts w:ascii="Calibri" w:hAnsi="Calibri" w:eastAsia="宋体" w:cs="Times New Roman"/>
      <w:kern w:val="1"/>
      <w:sz w:val="18"/>
      <w:szCs w:val="18"/>
      <w:lang w:val="en-US" w:eastAsia="zh-CN" w:bidi="ar-SA"/>
    </w:rPr>
  </w:style>
  <w:style w:type="character" w:customStyle="1" w:styleId="10">
    <w:name w:val="Page Number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394</Words>
  <Characters>211</Characters>
  <Lines>1</Lines>
  <Paragraphs>1</Paragraphs>
  <TotalTime>7</TotalTime>
  <ScaleCrop>false</ScaleCrop>
  <LinksUpToDate>false</LinksUpToDate>
  <CharactersWithSpaces>604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2022-05-08T16:28:00Z</dcterms:created>
  <dc:creator>hyl</dc:creator>
  <cp:lastModifiedBy>hongyun</cp:lastModifiedBy>
  <cp:lastPrinted>2022-05-27T16:24:27Z</cp:lastPrinted>
  <dcterms:modified xsi:type="dcterms:W3CDTF">2022-05-27T16:24:31Z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860A198348D549048A27B57891F70DF5</vt:lpwstr>
  </property>
</Properties>
</file>