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0" w:lineRule="exact"/>
        <w:jc w:val="center"/>
        <w:rPr>
          <w:rFonts w:asciiTheme="minorEastAsia" w:hAnsiTheme="minorEastAsia"/>
          <w:b w:val="0"/>
          <w:bCs/>
        </w:rPr>
      </w:pPr>
      <w:r>
        <w:rPr>
          <w:rFonts w:hint="eastAsia" w:cs="Times New Roman" w:asciiTheme="minorEastAsia" w:hAnsiTheme="minorEastAsia"/>
          <w:b w:val="0"/>
          <w:bCs/>
          <w:sz w:val="36"/>
          <w:szCs w:val="36"/>
        </w:rPr>
        <w:t>中国</w:t>
      </w:r>
      <w:r>
        <w:rPr>
          <w:rFonts w:hint="eastAsia" w:cs="Times New Roman" w:asciiTheme="minorEastAsia" w:hAnsiTheme="minorEastAsia"/>
          <w:b w:val="0"/>
          <w:bCs/>
          <w:sz w:val="36"/>
          <w:szCs w:val="36"/>
          <w:lang w:eastAsia="zh-CN"/>
        </w:rPr>
        <w:t>新</w:t>
      </w:r>
      <w:r>
        <w:rPr>
          <w:rFonts w:hint="eastAsia" w:cs="Times New Roman" w:asciiTheme="minorEastAsia" w:hAnsiTheme="minorEastAsia"/>
          <w:b w:val="0"/>
          <w:bCs/>
          <w:sz w:val="36"/>
          <w:szCs w:val="36"/>
        </w:rPr>
        <w:t>闻奖新闻摄影参评作品推荐表</w:t>
      </w:r>
      <w:bookmarkStart w:id="0" w:name="_GoBack"/>
      <w:bookmarkEnd w:id="0"/>
    </w:p>
    <w:tbl>
      <w:tblPr>
        <w:tblStyle w:val="5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9"/>
        <w:gridCol w:w="1398"/>
        <w:gridCol w:w="450"/>
        <w:gridCol w:w="610"/>
        <w:gridCol w:w="551"/>
        <w:gridCol w:w="1363"/>
        <w:gridCol w:w="1118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标题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妈妈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陪你慢慢长大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作品类别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新闻摄影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组照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李靖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孙晓梅  张宜  李慧娟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原创单位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银川晚报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刊播单位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银川晚报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1"/>
                <w:szCs w:val="21"/>
              </w:rPr>
              <w:t>(名称及版次)</w:t>
            </w:r>
          </w:p>
        </w:tc>
        <w:tc>
          <w:tcPr>
            <w:tcW w:w="30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影像</w:t>
            </w:r>
            <w:r>
              <w:rPr>
                <w:rFonts w:hint="eastAsia" w:ascii="汉仪大黑简" w:hAnsi="汉仪大黑简" w:eastAsia="汉仪大黑简" w:cs="汉仪大黑简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第8版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刊播日期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4"/>
                <w:szCs w:val="24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4"/>
                <w:szCs w:val="24"/>
              </w:rPr>
              <w:t>作品网址</w:t>
            </w:r>
          </w:p>
        </w:tc>
        <w:tc>
          <w:tcPr>
            <w:tcW w:w="7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33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所配合的文字报道的标题</w:t>
            </w:r>
          </w:p>
        </w:tc>
        <w:tc>
          <w:tcPr>
            <w:tcW w:w="54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采作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编品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过简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程介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︶</w:t>
            </w:r>
          </w:p>
        </w:tc>
        <w:tc>
          <w:tcPr>
            <w:tcW w:w="796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在宁夏儿童福利院，50多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名护理员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夜值守，就像妈妈一样悉心照顾着80多名因各种原因被遗弃的孩子们。饮食起居、康复训练、疾病照料……24小时形影不离。在外人眼中，这些“妈妈”在儿童福利院所做的只是一份职业，而在她们心里，超越职业的是那份不为人知的浓浓母爱和亲情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呼吁全社会更加关注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弱势群体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传播新闻正能量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记者多次走进儿童福利院，近距离记录福利院里的“妈妈”们给予孩子们的爱。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796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妈妈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陪你慢慢长大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分别在银川晚报、银川发布客户端、宁夏新闻网等媒体平台刊发，引起广泛读者关注。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语由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︶</w:t>
            </w:r>
          </w:p>
        </w:tc>
        <w:tc>
          <w:tcPr>
            <w:tcW w:w="796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80" w:firstLineChars="500"/>
              <w:jc w:val="left"/>
              <w:rPr>
                <w:rFonts w:ascii="华文中宋" w:hAnsi="华文中宋" w:eastAsia="华文中宋"/>
                <w:color w:val="000000"/>
                <w:spacing w:val="-2"/>
                <w:sz w:val="24"/>
                <w:szCs w:val="24"/>
              </w:rPr>
            </w:pPr>
          </w:p>
          <w:p>
            <w:pPr>
              <w:spacing w:line="360" w:lineRule="exact"/>
              <w:ind w:firstLine="1180" w:firstLineChars="500"/>
              <w:jc w:val="left"/>
              <w:rPr>
                <w:rFonts w:ascii="华文中宋" w:hAnsi="华文中宋" w:eastAsia="华文中宋"/>
                <w:color w:val="000000"/>
                <w:spacing w:val="-2"/>
                <w:sz w:val="24"/>
                <w:szCs w:val="24"/>
              </w:rPr>
            </w:pPr>
          </w:p>
          <w:p>
            <w:pPr>
              <w:spacing w:line="360" w:lineRule="exact"/>
              <w:ind w:firstLine="1180" w:firstLineChars="500"/>
              <w:jc w:val="left"/>
              <w:rPr>
                <w:rFonts w:ascii="华文中宋" w:hAnsi="华文中宋" w:eastAsia="华文中宋"/>
                <w:color w:val="000000"/>
                <w:spacing w:val="-2"/>
                <w:sz w:val="24"/>
                <w:szCs w:val="24"/>
              </w:rPr>
            </w:pPr>
          </w:p>
          <w:p>
            <w:pPr>
              <w:spacing w:line="360" w:lineRule="exact"/>
              <w:ind w:firstLine="4720" w:firstLineChars="20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4"/>
                <w:szCs w:val="24"/>
              </w:rPr>
              <w:t>签名：</w:t>
            </w:r>
          </w:p>
          <w:p>
            <w:pPr>
              <w:spacing w:line="360" w:lineRule="exact"/>
              <w:ind w:firstLine="4720" w:firstLineChars="2000"/>
              <w:jc w:val="lef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/>
                <w:color w:val="000000"/>
                <w:spacing w:val="-2"/>
                <w:sz w:val="24"/>
                <w:szCs w:val="24"/>
              </w:rPr>
              <w:t xml:space="preserve">     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 xml:space="preserve">  2022年  月  日</w:t>
            </w:r>
          </w:p>
          <w:p>
            <w:pPr>
              <w:widowControl/>
              <w:spacing w:line="360" w:lineRule="exact"/>
              <w:ind w:firstLine="4680" w:firstLineChars="195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（作者）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李靖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18909588180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18909588180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280877807@qq.com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750001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银川市兴庆区解放东路143号银川新闻大厦</w:t>
            </w:r>
          </w:p>
        </w:tc>
      </w:tr>
    </w:tbl>
    <w:p>
      <w:pPr>
        <w:rPr>
          <w:b/>
          <w:bCs/>
          <w:i/>
          <w:iCs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大黑简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612189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8F7DFC29"/>
    <w:rsid w:val="00407262"/>
    <w:rsid w:val="006850C6"/>
    <w:rsid w:val="008F6F1E"/>
    <w:rsid w:val="00A627EF"/>
    <w:rsid w:val="00AE5CD0"/>
    <w:rsid w:val="00B9647C"/>
    <w:rsid w:val="00D201B0"/>
    <w:rsid w:val="00F12327"/>
    <w:rsid w:val="17A86C7C"/>
    <w:rsid w:val="19972489"/>
    <w:rsid w:val="37FE3E13"/>
    <w:rsid w:val="3FF79DD0"/>
    <w:rsid w:val="40657F8A"/>
    <w:rsid w:val="40A20A7E"/>
    <w:rsid w:val="594856FF"/>
    <w:rsid w:val="5E5F2773"/>
    <w:rsid w:val="64193B76"/>
    <w:rsid w:val="6F77635F"/>
    <w:rsid w:val="6FB51349"/>
    <w:rsid w:val="70D812E3"/>
    <w:rsid w:val="7F7F99E3"/>
    <w:rsid w:val="7F8FDF21"/>
    <w:rsid w:val="8F7DFC29"/>
    <w:rsid w:val="AF673636"/>
    <w:rsid w:val="BF8E4D24"/>
    <w:rsid w:val="DFEB9312"/>
    <w:rsid w:val="EFD32174"/>
    <w:rsid w:val="FEAAF9C4"/>
    <w:rsid w:val="FFFFC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7</TotalTime>
  <ScaleCrop>false</ScaleCrop>
  <LinksUpToDate>false</LinksUpToDate>
  <CharactersWithSpaces>474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2022-05-09T08:28:00Z</dcterms:created>
  <dc:creator>hyl</dc:creator>
  <cp:lastModifiedBy>hongyun</cp:lastModifiedBy>
  <cp:lastPrinted>2022-05-27T15:18:32Z</cp:lastPrinted>
  <dcterms:modified xsi:type="dcterms:W3CDTF">2022-05-27T15:18:35Z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DCBAFBBC4281494C8B819DDFF36B5896</vt:lpwstr>
  </property>
</Properties>
</file>